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3E640F" w14:textId="3012CFE4" w:rsidR="00472C36" w:rsidRPr="00B85C32" w:rsidRDefault="00472C36" w:rsidP="00472C36">
      <w:pPr>
        <w:jc w:val="center"/>
        <w:rPr>
          <w:rFonts w:ascii="Lucida Sans" w:hAnsi="Lucida Sans"/>
          <w:b/>
          <w:bCs/>
          <w:sz w:val="28"/>
          <w:szCs w:val="28"/>
        </w:rPr>
      </w:pPr>
      <w:r w:rsidRPr="00B85C32">
        <w:rPr>
          <w:rFonts w:ascii="Lucida Sans" w:hAnsi="Lucida Sans"/>
          <w:b/>
          <w:bCs/>
          <w:sz w:val="28"/>
          <w:szCs w:val="28"/>
        </w:rPr>
        <w:t>NOTICE OF SPRING ELECTION</w:t>
      </w:r>
    </w:p>
    <w:p w14:paraId="4A39F49F" w14:textId="42DA85A9" w:rsidR="00472C36" w:rsidRPr="00B85C32" w:rsidRDefault="00B85C32" w:rsidP="00472C36">
      <w:pPr>
        <w:jc w:val="center"/>
        <w:rPr>
          <w:rFonts w:ascii="Lucida Sans" w:hAnsi="Lucida Sans"/>
          <w:b/>
          <w:bCs/>
          <w:sz w:val="28"/>
          <w:szCs w:val="28"/>
        </w:rPr>
      </w:pPr>
      <w:r w:rsidRPr="00B85C32">
        <w:rPr>
          <w:rFonts w:ascii="Lucida Sans" w:hAnsi="Lucida Sans"/>
          <w:b/>
          <w:bCs/>
          <w:sz w:val="28"/>
          <w:szCs w:val="28"/>
        </w:rPr>
        <w:t xml:space="preserve"> APRIL </w:t>
      </w:r>
      <w:r w:rsidR="00472C36" w:rsidRPr="00B85C32">
        <w:rPr>
          <w:rFonts w:ascii="Lucida Sans" w:hAnsi="Lucida Sans"/>
          <w:b/>
          <w:bCs/>
          <w:sz w:val="28"/>
          <w:szCs w:val="28"/>
        </w:rPr>
        <w:t>6, 2021</w:t>
      </w:r>
    </w:p>
    <w:p w14:paraId="07338253" w14:textId="140520CE" w:rsidR="00472C36" w:rsidRPr="00B85C32" w:rsidRDefault="00472C36" w:rsidP="00472C36">
      <w:pPr>
        <w:jc w:val="center"/>
        <w:rPr>
          <w:rFonts w:ascii="Lucida Sans" w:hAnsi="Lucida Sans"/>
          <w:b/>
          <w:bCs/>
          <w:sz w:val="28"/>
          <w:szCs w:val="28"/>
        </w:rPr>
      </w:pPr>
      <w:r w:rsidRPr="00B85C32">
        <w:rPr>
          <w:rFonts w:ascii="Lucida Sans" w:hAnsi="Lucida Sans"/>
          <w:b/>
          <w:bCs/>
          <w:sz w:val="28"/>
          <w:szCs w:val="28"/>
        </w:rPr>
        <w:t>VOTING BY ABSENTEE BALLOT</w:t>
      </w:r>
    </w:p>
    <w:p w14:paraId="5D7E9D28" w14:textId="77777777" w:rsidR="00472C36" w:rsidRPr="00B85C32" w:rsidRDefault="00472C36">
      <w:pPr>
        <w:rPr>
          <w:rFonts w:ascii="Lucida Sans" w:hAnsi="Lucida Sans"/>
          <w:sz w:val="24"/>
          <w:szCs w:val="24"/>
        </w:rPr>
      </w:pPr>
      <w:r w:rsidRPr="00B85C32">
        <w:rPr>
          <w:rFonts w:ascii="Lucida Sans" w:hAnsi="Lucida Sans"/>
          <w:sz w:val="24"/>
          <w:szCs w:val="24"/>
        </w:rPr>
        <w:t xml:space="preserve">Any qualified elector who is unable or unwilling to appear at the polling place on Election Day may request to vote an absentee ballot. A qualified elector is any U.S. citizen, who will be 18 years of age or older on Election Day, who has resided in the ward or municipality where he or she wishes to vote for at least 28 consecutive days before the election. The elector must also be registered in order to receive an absentee ballot. </w:t>
      </w:r>
      <w:r w:rsidRPr="00B85C32">
        <w:rPr>
          <w:rFonts w:ascii="Lucida Sans" w:hAnsi="Lucida Sans"/>
          <w:b/>
          <w:bCs/>
          <w:sz w:val="24"/>
          <w:szCs w:val="24"/>
        </w:rPr>
        <w:t xml:space="preserve">Proof of identification must be provided before an absentee ballot may be issued. </w:t>
      </w:r>
    </w:p>
    <w:p w14:paraId="42B786C9" w14:textId="23C840C6" w:rsidR="00472C36" w:rsidRPr="00B85C32" w:rsidRDefault="00472C36" w:rsidP="00472C36">
      <w:pPr>
        <w:jc w:val="center"/>
        <w:rPr>
          <w:rFonts w:ascii="Lucida Sans" w:hAnsi="Lucida Sans"/>
          <w:sz w:val="24"/>
          <w:szCs w:val="24"/>
        </w:rPr>
      </w:pPr>
      <w:r w:rsidRPr="00B85C32">
        <w:rPr>
          <w:rFonts w:ascii="Lucida Sans" w:hAnsi="Lucida Sans"/>
          <w:b/>
          <w:bCs/>
          <w:sz w:val="24"/>
          <w:szCs w:val="24"/>
        </w:rPr>
        <w:t>TO OBTAIN AN ABSENTEE BALLOT YOU MUST MAKE A REQUEST IN WRITING.</w:t>
      </w:r>
    </w:p>
    <w:p w14:paraId="77EEF295" w14:textId="77777777" w:rsidR="00472C36" w:rsidRPr="00B85C32" w:rsidRDefault="00472C36">
      <w:pPr>
        <w:rPr>
          <w:rFonts w:ascii="Lucida Sans" w:hAnsi="Lucida Sans"/>
          <w:sz w:val="24"/>
          <w:szCs w:val="24"/>
        </w:rPr>
      </w:pPr>
      <w:r w:rsidRPr="00B85C32">
        <w:rPr>
          <w:rFonts w:ascii="Lucida Sans" w:hAnsi="Lucida Sans"/>
          <w:sz w:val="24"/>
          <w:szCs w:val="24"/>
        </w:rPr>
        <w:t xml:space="preserve">Contact your municipal clerk and request that an application for an absentee ballot be sent to you for the election. You may also request an absentee ballot by letter. Your written request must list your voting address within the municipality where you wish to vote, the address where the absentee ballot should be sent, if different, your signature AND a photocopy of your valid proof of identification (Photo ID). </w:t>
      </w:r>
    </w:p>
    <w:p w14:paraId="5445F04D" w14:textId="1A2099E2" w:rsidR="00472C36" w:rsidRPr="00B85C32" w:rsidRDefault="00472C36" w:rsidP="00472C36">
      <w:pPr>
        <w:jc w:val="center"/>
        <w:rPr>
          <w:rFonts w:ascii="Lucida Sans" w:hAnsi="Lucida Sans"/>
          <w:b/>
          <w:bCs/>
          <w:sz w:val="24"/>
          <w:szCs w:val="24"/>
        </w:rPr>
      </w:pPr>
      <w:r w:rsidRPr="00B85C32">
        <w:rPr>
          <w:rFonts w:ascii="Lucida Sans" w:hAnsi="Lucida Sans"/>
          <w:b/>
          <w:bCs/>
          <w:sz w:val="24"/>
          <w:szCs w:val="24"/>
        </w:rPr>
        <w:t>MAKING AN APPLICATION TO RECEIVE AN ABSENTEE BALLOT BY MAIL.</w:t>
      </w:r>
    </w:p>
    <w:p w14:paraId="2300AC55" w14:textId="240B11FF" w:rsidR="00472C36" w:rsidRPr="00B85C32" w:rsidRDefault="00472C36">
      <w:pPr>
        <w:rPr>
          <w:rFonts w:ascii="Lucida Sans" w:hAnsi="Lucida Sans"/>
          <w:sz w:val="24"/>
          <w:szCs w:val="24"/>
        </w:rPr>
      </w:pPr>
      <w:r w:rsidRPr="00B85C32">
        <w:rPr>
          <w:rFonts w:ascii="Lucida Sans" w:hAnsi="Lucida Sans"/>
          <w:b/>
          <w:bCs/>
          <w:sz w:val="24"/>
          <w:szCs w:val="24"/>
        </w:rPr>
        <w:t xml:space="preserve">THE DEADLINE FOR MAKING APPLICATION TO VOTE ABSENTEE BY MAIL IS 5:00 P.M. ON THE FIFTH DAY BEFORE THE ELECTION, THURSDAY, </w:t>
      </w:r>
      <w:r w:rsidR="00B85C32" w:rsidRPr="00B85C32">
        <w:rPr>
          <w:rFonts w:ascii="Lucida Sans" w:hAnsi="Lucida Sans"/>
          <w:b/>
          <w:bCs/>
          <w:sz w:val="24"/>
          <w:szCs w:val="24"/>
        </w:rPr>
        <w:t xml:space="preserve">APRIL </w:t>
      </w:r>
      <w:r w:rsidRPr="00B85C32">
        <w:rPr>
          <w:rFonts w:ascii="Lucida Sans" w:hAnsi="Lucida Sans"/>
          <w:b/>
          <w:bCs/>
          <w:sz w:val="24"/>
          <w:szCs w:val="24"/>
        </w:rPr>
        <w:t>1, 2021.</w:t>
      </w:r>
      <w:r w:rsidRPr="00B85C32">
        <w:rPr>
          <w:rFonts w:ascii="Lucida Sans" w:hAnsi="Lucida Sans"/>
          <w:sz w:val="24"/>
          <w:szCs w:val="24"/>
        </w:rPr>
        <w:t xml:space="preserve"> </w:t>
      </w:r>
    </w:p>
    <w:p w14:paraId="5789E704" w14:textId="77777777" w:rsidR="00472C36" w:rsidRPr="00B85C32" w:rsidRDefault="00472C36">
      <w:pPr>
        <w:rPr>
          <w:rFonts w:ascii="Lucida Sans" w:hAnsi="Lucida Sans"/>
          <w:sz w:val="24"/>
          <w:szCs w:val="24"/>
        </w:rPr>
      </w:pPr>
      <w:r w:rsidRPr="00B85C32">
        <w:rPr>
          <w:rFonts w:ascii="Lucida Sans" w:hAnsi="Lucida Sans"/>
          <w:b/>
          <w:bCs/>
          <w:sz w:val="24"/>
          <w:szCs w:val="24"/>
        </w:rPr>
        <w:t xml:space="preserve">Note: </w:t>
      </w:r>
      <w:r w:rsidRPr="00B85C32">
        <w:rPr>
          <w:rFonts w:ascii="Lucida Sans" w:hAnsi="Lucida Sans"/>
          <w:sz w:val="24"/>
          <w:szCs w:val="24"/>
        </w:rPr>
        <w:t xml:space="preserve">Special absentee voting application provisions apply to electors who are indefinitely confined to home or a care facility, in the military, hospitalized, or serving as a sequestered juror. If this applies to you, contact the municipal clerk. </w:t>
      </w:r>
    </w:p>
    <w:p w14:paraId="29B0E2CC" w14:textId="607066C2" w:rsidR="00472C36" w:rsidRPr="00B85C32" w:rsidRDefault="00472C36" w:rsidP="00472C36">
      <w:pPr>
        <w:jc w:val="center"/>
        <w:rPr>
          <w:rFonts w:ascii="Lucida Sans" w:hAnsi="Lucida Sans"/>
          <w:sz w:val="24"/>
          <w:szCs w:val="24"/>
        </w:rPr>
      </w:pPr>
      <w:r w:rsidRPr="00B85C32">
        <w:rPr>
          <w:rFonts w:ascii="Lucida Sans" w:hAnsi="Lucida Sans"/>
          <w:b/>
          <w:bCs/>
          <w:sz w:val="24"/>
          <w:szCs w:val="24"/>
        </w:rPr>
        <w:t>VOTING AN ABSENTEE BALLOT IN-PERSON</w:t>
      </w:r>
    </w:p>
    <w:p w14:paraId="21C657B2" w14:textId="77777777" w:rsidR="00F25C9F" w:rsidRPr="00B85C32" w:rsidRDefault="00472C36" w:rsidP="00F25C9F">
      <w:pPr>
        <w:spacing w:after="0"/>
        <w:rPr>
          <w:rFonts w:ascii="Lucida Sans" w:hAnsi="Lucida Sans"/>
          <w:sz w:val="24"/>
          <w:szCs w:val="24"/>
        </w:rPr>
      </w:pPr>
      <w:r w:rsidRPr="00B85C32">
        <w:rPr>
          <w:rFonts w:ascii="Lucida Sans" w:hAnsi="Lucida Sans"/>
          <w:sz w:val="24"/>
          <w:szCs w:val="24"/>
        </w:rPr>
        <w:t xml:space="preserve">You may also request and vote an absentee ballot in the clerk’s office. </w:t>
      </w:r>
    </w:p>
    <w:p w14:paraId="05282AB5" w14:textId="386A00A3" w:rsidR="00472C36" w:rsidRPr="00B85C32" w:rsidRDefault="00472C36" w:rsidP="00F25C9F">
      <w:pPr>
        <w:spacing w:after="0"/>
        <w:rPr>
          <w:rFonts w:ascii="Lucida Sans" w:hAnsi="Lucida Sans"/>
          <w:sz w:val="24"/>
          <w:szCs w:val="24"/>
        </w:rPr>
      </w:pPr>
      <w:r w:rsidRPr="00B85C32">
        <w:rPr>
          <w:rFonts w:ascii="Lucida Sans" w:hAnsi="Lucida Sans"/>
          <w:sz w:val="24"/>
          <w:szCs w:val="24"/>
        </w:rPr>
        <w:t xml:space="preserve">VOTING AN ABSENTEE BALLOT IN PERSON IN THE CLERK’S OFFICE WILL BE </w:t>
      </w:r>
      <w:r w:rsidR="008733A9" w:rsidRPr="00B85C32">
        <w:rPr>
          <w:rFonts w:ascii="Lucida Sans" w:hAnsi="Lucida Sans"/>
          <w:sz w:val="24"/>
          <w:szCs w:val="24"/>
        </w:rPr>
        <w:t xml:space="preserve">BY APPOINTMENT OR </w:t>
      </w:r>
      <w:r w:rsidRPr="00B85C32">
        <w:rPr>
          <w:rFonts w:ascii="Lucida Sans" w:hAnsi="Lucida Sans"/>
          <w:sz w:val="24"/>
          <w:szCs w:val="24"/>
        </w:rPr>
        <w:t xml:space="preserve">DURING THE DAYS AND HOURS LISTED STARTING TUESDAY, </w:t>
      </w:r>
      <w:r w:rsidR="00B85C32" w:rsidRPr="00B85C32">
        <w:rPr>
          <w:rFonts w:ascii="Lucida Sans" w:hAnsi="Lucida Sans"/>
          <w:sz w:val="24"/>
          <w:szCs w:val="24"/>
        </w:rPr>
        <w:t>MARCH</w:t>
      </w:r>
      <w:r w:rsidRPr="00B85C32">
        <w:rPr>
          <w:rFonts w:ascii="Lucida Sans" w:hAnsi="Lucida Sans"/>
          <w:sz w:val="24"/>
          <w:szCs w:val="24"/>
        </w:rPr>
        <w:t xml:space="preserve"> 2</w:t>
      </w:r>
      <w:r w:rsidR="00B85C32" w:rsidRPr="00B85C32">
        <w:rPr>
          <w:rFonts w:ascii="Lucida Sans" w:hAnsi="Lucida Sans"/>
          <w:sz w:val="24"/>
          <w:szCs w:val="24"/>
        </w:rPr>
        <w:t>3</w:t>
      </w:r>
      <w:r w:rsidRPr="00B85C32">
        <w:rPr>
          <w:rFonts w:ascii="Lucida Sans" w:hAnsi="Lucida Sans"/>
          <w:sz w:val="24"/>
          <w:szCs w:val="24"/>
        </w:rPr>
        <w:t xml:space="preserve">, 2021 THROUGH FRIDAY, </w:t>
      </w:r>
      <w:r w:rsidR="00B85C32" w:rsidRPr="00B85C32">
        <w:rPr>
          <w:rFonts w:ascii="Lucida Sans" w:hAnsi="Lucida Sans"/>
          <w:sz w:val="24"/>
          <w:szCs w:val="24"/>
        </w:rPr>
        <w:t xml:space="preserve">APRIL </w:t>
      </w:r>
      <w:r w:rsidRPr="00B85C32">
        <w:rPr>
          <w:rFonts w:ascii="Lucida Sans" w:hAnsi="Lucida Sans"/>
          <w:sz w:val="24"/>
          <w:szCs w:val="24"/>
        </w:rPr>
        <w:t xml:space="preserve">2, 2021. </w:t>
      </w:r>
    </w:p>
    <w:p w14:paraId="7209B824" w14:textId="5FB474CD" w:rsidR="00472C36" w:rsidRPr="00B85C32" w:rsidRDefault="00472C36" w:rsidP="00F25C9F">
      <w:pPr>
        <w:spacing w:after="0"/>
        <w:jc w:val="center"/>
        <w:rPr>
          <w:rFonts w:ascii="Lucida Sans" w:hAnsi="Lucida Sans"/>
          <w:sz w:val="24"/>
          <w:szCs w:val="24"/>
        </w:rPr>
      </w:pPr>
      <w:r w:rsidRPr="00B85C32">
        <w:rPr>
          <w:rFonts w:ascii="Lucida Sans" w:hAnsi="Lucida Sans"/>
          <w:sz w:val="24"/>
          <w:szCs w:val="24"/>
        </w:rPr>
        <w:t xml:space="preserve">Town of </w:t>
      </w:r>
      <w:r w:rsidR="00C90D06" w:rsidRPr="00B85C32">
        <w:rPr>
          <w:rFonts w:ascii="Lucida Sans" w:hAnsi="Lucida Sans"/>
          <w:sz w:val="24"/>
          <w:szCs w:val="24"/>
        </w:rPr>
        <w:t>Oneida</w:t>
      </w:r>
    </w:p>
    <w:p w14:paraId="38F7F105" w14:textId="71DBFDB4" w:rsidR="00472C36" w:rsidRPr="00B85C32" w:rsidRDefault="00C90D06" w:rsidP="00F25C9F">
      <w:pPr>
        <w:spacing w:after="0"/>
        <w:jc w:val="center"/>
        <w:rPr>
          <w:rFonts w:ascii="Lucida Sans" w:hAnsi="Lucida Sans"/>
          <w:sz w:val="24"/>
          <w:szCs w:val="24"/>
        </w:rPr>
      </w:pPr>
      <w:r w:rsidRPr="00B85C32">
        <w:rPr>
          <w:rFonts w:ascii="Lucida Sans" w:hAnsi="Lucida Sans"/>
          <w:sz w:val="24"/>
          <w:szCs w:val="24"/>
        </w:rPr>
        <w:t>Jennifer Andersen</w:t>
      </w:r>
      <w:r w:rsidR="00472C36" w:rsidRPr="00B85C32">
        <w:rPr>
          <w:rFonts w:ascii="Lucida Sans" w:hAnsi="Lucida Sans"/>
          <w:sz w:val="24"/>
          <w:szCs w:val="24"/>
        </w:rPr>
        <w:t>, Clerk</w:t>
      </w:r>
      <w:r w:rsidRPr="00B85C32">
        <w:rPr>
          <w:rFonts w:ascii="Lucida Sans" w:hAnsi="Lucida Sans"/>
          <w:sz w:val="24"/>
          <w:szCs w:val="24"/>
        </w:rPr>
        <w:t>/</w:t>
      </w:r>
      <w:r w:rsidR="00472C36" w:rsidRPr="00B85C32">
        <w:rPr>
          <w:rFonts w:ascii="Lucida Sans" w:hAnsi="Lucida Sans"/>
          <w:sz w:val="24"/>
          <w:szCs w:val="24"/>
        </w:rPr>
        <w:t>Treasurer</w:t>
      </w:r>
    </w:p>
    <w:p w14:paraId="31D73090" w14:textId="6CFD91BE" w:rsidR="00472C36" w:rsidRPr="00B85C32" w:rsidRDefault="00C90D06" w:rsidP="00F25C9F">
      <w:pPr>
        <w:spacing w:after="0"/>
        <w:jc w:val="center"/>
        <w:rPr>
          <w:rFonts w:ascii="Lucida Sans" w:hAnsi="Lucida Sans"/>
          <w:sz w:val="24"/>
          <w:szCs w:val="24"/>
        </w:rPr>
      </w:pPr>
      <w:r w:rsidRPr="00B85C32">
        <w:rPr>
          <w:rFonts w:ascii="Lucida Sans" w:hAnsi="Lucida Sans"/>
          <w:sz w:val="24"/>
          <w:szCs w:val="24"/>
        </w:rPr>
        <w:t>N6593 County Road H</w:t>
      </w:r>
      <w:r w:rsidR="00472C36" w:rsidRPr="00B85C32">
        <w:rPr>
          <w:rFonts w:ascii="Lucida Sans" w:hAnsi="Lucida Sans"/>
          <w:sz w:val="24"/>
          <w:szCs w:val="24"/>
        </w:rPr>
        <w:t xml:space="preserve">, </w:t>
      </w:r>
      <w:r w:rsidRPr="00B85C32">
        <w:rPr>
          <w:rFonts w:ascii="Lucida Sans" w:hAnsi="Lucida Sans"/>
          <w:sz w:val="24"/>
          <w:szCs w:val="24"/>
        </w:rPr>
        <w:t>Oneida</w:t>
      </w:r>
      <w:r w:rsidR="00472C36" w:rsidRPr="00B85C32">
        <w:rPr>
          <w:rFonts w:ascii="Lucida Sans" w:hAnsi="Lucida Sans"/>
          <w:sz w:val="24"/>
          <w:szCs w:val="24"/>
        </w:rPr>
        <w:t>, WI 541</w:t>
      </w:r>
      <w:r w:rsidRPr="00B85C32">
        <w:rPr>
          <w:rFonts w:ascii="Lucida Sans" w:hAnsi="Lucida Sans"/>
          <w:sz w:val="24"/>
          <w:szCs w:val="24"/>
        </w:rPr>
        <w:t>55</w:t>
      </w:r>
    </w:p>
    <w:p w14:paraId="79C44624" w14:textId="4EFEC881" w:rsidR="00472C36" w:rsidRPr="00B85C32" w:rsidRDefault="00C90D06" w:rsidP="00F25C9F">
      <w:pPr>
        <w:spacing w:after="0"/>
        <w:jc w:val="center"/>
        <w:rPr>
          <w:rFonts w:ascii="Lucida Sans" w:hAnsi="Lucida Sans"/>
          <w:sz w:val="24"/>
          <w:szCs w:val="24"/>
        </w:rPr>
      </w:pPr>
      <w:r w:rsidRPr="00B85C32">
        <w:rPr>
          <w:rFonts w:ascii="Lucida Sans" w:hAnsi="Lucida Sans"/>
          <w:sz w:val="24"/>
          <w:szCs w:val="24"/>
        </w:rPr>
        <w:t>(</w:t>
      </w:r>
      <w:r w:rsidR="00472C36" w:rsidRPr="00B85C32">
        <w:rPr>
          <w:rFonts w:ascii="Lucida Sans" w:hAnsi="Lucida Sans"/>
          <w:sz w:val="24"/>
          <w:szCs w:val="24"/>
        </w:rPr>
        <w:t>920</w:t>
      </w:r>
      <w:r w:rsidRPr="00B85C32">
        <w:rPr>
          <w:rFonts w:ascii="Lucida Sans" w:hAnsi="Lucida Sans"/>
          <w:sz w:val="24"/>
          <w:szCs w:val="24"/>
        </w:rPr>
        <w:t>) 833-2211</w:t>
      </w:r>
    </w:p>
    <w:p w14:paraId="58289020" w14:textId="2819D793" w:rsidR="00472C36" w:rsidRPr="00B85C32" w:rsidRDefault="00472C36" w:rsidP="00F25C9F">
      <w:pPr>
        <w:spacing w:after="0"/>
        <w:jc w:val="center"/>
        <w:rPr>
          <w:rFonts w:ascii="Lucida Sans" w:hAnsi="Lucida Sans"/>
          <w:sz w:val="24"/>
          <w:szCs w:val="24"/>
        </w:rPr>
      </w:pPr>
      <w:r w:rsidRPr="00B85C32">
        <w:rPr>
          <w:rFonts w:ascii="Lucida Sans" w:hAnsi="Lucida Sans"/>
          <w:sz w:val="24"/>
          <w:szCs w:val="24"/>
        </w:rPr>
        <w:t>M-</w:t>
      </w:r>
      <w:r w:rsidR="00C90D06" w:rsidRPr="00B85C32">
        <w:rPr>
          <w:rFonts w:ascii="Lucida Sans" w:hAnsi="Lucida Sans"/>
          <w:sz w:val="24"/>
          <w:szCs w:val="24"/>
        </w:rPr>
        <w:t>F</w:t>
      </w:r>
      <w:r w:rsidRPr="00B85C32">
        <w:rPr>
          <w:rFonts w:ascii="Lucida Sans" w:hAnsi="Lucida Sans"/>
          <w:sz w:val="24"/>
          <w:szCs w:val="24"/>
        </w:rPr>
        <w:t xml:space="preserve"> 8:00 a</w:t>
      </w:r>
      <w:r w:rsidR="00C90D06" w:rsidRPr="00B85C32">
        <w:rPr>
          <w:rFonts w:ascii="Lucida Sans" w:hAnsi="Lucida Sans"/>
          <w:sz w:val="24"/>
          <w:szCs w:val="24"/>
        </w:rPr>
        <w:t>.</w:t>
      </w:r>
      <w:r w:rsidRPr="00B85C32">
        <w:rPr>
          <w:rFonts w:ascii="Lucida Sans" w:hAnsi="Lucida Sans"/>
          <w:sz w:val="24"/>
          <w:szCs w:val="24"/>
        </w:rPr>
        <w:t>m</w:t>
      </w:r>
      <w:r w:rsidR="00C90D06" w:rsidRPr="00B85C32">
        <w:rPr>
          <w:rFonts w:ascii="Lucida Sans" w:hAnsi="Lucida Sans"/>
          <w:sz w:val="24"/>
          <w:szCs w:val="24"/>
        </w:rPr>
        <w:t>.</w:t>
      </w:r>
      <w:r w:rsidRPr="00B85C32">
        <w:rPr>
          <w:rFonts w:ascii="Lucida Sans" w:hAnsi="Lucida Sans"/>
          <w:sz w:val="24"/>
          <w:szCs w:val="24"/>
        </w:rPr>
        <w:t xml:space="preserve"> </w:t>
      </w:r>
      <w:r w:rsidR="00C90D06" w:rsidRPr="00B85C32">
        <w:rPr>
          <w:rFonts w:ascii="Lucida Sans" w:hAnsi="Lucida Sans"/>
          <w:sz w:val="24"/>
          <w:szCs w:val="24"/>
        </w:rPr>
        <w:t>-</w:t>
      </w:r>
      <w:r w:rsidRPr="00B85C32">
        <w:rPr>
          <w:rFonts w:ascii="Lucida Sans" w:hAnsi="Lucida Sans"/>
          <w:sz w:val="24"/>
          <w:szCs w:val="24"/>
        </w:rPr>
        <w:t xml:space="preserve"> </w:t>
      </w:r>
      <w:r w:rsidR="00C90D06" w:rsidRPr="00B85C32">
        <w:rPr>
          <w:rFonts w:ascii="Lucida Sans" w:hAnsi="Lucida Sans"/>
          <w:sz w:val="24"/>
          <w:szCs w:val="24"/>
        </w:rPr>
        <w:t>4</w:t>
      </w:r>
      <w:r w:rsidRPr="00B85C32">
        <w:rPr>
          <w:rFonts w:ascii="Lucida Sans" w:hAnsi="Lucida Sans"/>
          <w:sz w:val="24"/>
          <w:szCs w:val="24"/>
        </w:rPr>
        <w:t>:00 p.m.</w:t>
      </w:r>
    </w:p>
    <w:p w14:paraId="4331E1E1" w14:textId="1CD7DE8B" w:rsidR="00B04354" w:rsidRPr="00B85C32" w:rsidRDefault="00472C36" w:rsidP="00472C36">
      <w:pPr>
        <w:jc w:val="center"/>
        <w:rPr>
          <w:rFonts w:ascii="Lucida Sans" w:hAnsi="Lucida Sans"/>
          <w:b/>
          <w:bCs/>
          <w:sz w:val="24"/>
          <w:szCs w:val="24"/>
        </w:rPr>
      </w:pPr>
      <w:r w:rsidRPr="00B85C32">
        <w:rPr>
          <w:rFonts w:ascii="Lucida Sans" w:hAnsi="Lucida Sans"/>
          <w:b/>
          <w:bCs/>
          <w:sz w:val="24"/>
          <w:szCs w:val="24"/>
        </w:rPr>
        <w:t>NO IN-PERSON ABSENTEE VOTING MAY OCCUR ON THE DAY BEFORE THE ELECTION</w:t>
      </w:r>
    </w:p>
    <w:p w14:paraId="76469FE0" w14:textId="34A026DC" w:rsidR="00D45F11" w:rsidRDefault="00D45F11" w:rsidP="00D45F11">
      <w:pPr>
        <w:tabs>
          <w:tab w:val="left" w:pos="144"/>
          <w:tab w:val="left" w:pos="1296"/>
          <w:tab w:val="left" w:pos="2448"/>
          <w:tab w:val="left" w:pos="3600"/>
          <w:tab w:val="left" w:pos="4752"/>
          <w:tab w:val="left" w:pos="5904"/>
          <w:tab w:val="left" w:pos="7056"/>
          <w:tab w:val="left" w:pos="8208"/>
        </w:tabs>
        <w:suppressAutoHyphens/>
        <w:spacing w:line="240" w:lineRule="exact"/>
        <w:rPr>
          <w:bCs/>
          <w:sz w:val="18"/>
          <w:szCs w:val="18"/>
        </w:rPr>
      </w:pPr>
    </w:p>
    <w:p w14:paraId="20813D1C" w14:textId="0483A376" w:rsidR="00F25C9F" w:rsidRDefault="00F25C9F" w:rsidP="00472C36">
      <w:pPr>
        <w:jc w:val="center"/>
        <w:rPr>
          <w:b/>
          <w:bCs/>
        </w:rPr>
      </w:pPr>
    </w:p>
    <w:p w14:paraId="2706A5DA" w14:textId="1DDB8132" w:rsidR="00F25C9F" w:rsidRDefault="00F25C9F" w:rsidP="00F25C9F">
      <w:pPr>
        <w:rPr>
          <w:rFonts w:ascii="Arial" w:hAnsi="Arial" w:cs="Arial"/>
          <w:sz w:val="16"/>
          <w:szCs w:val="16"/>
        </w:rPr>
      </w:pPr>
      <w:r>
        <w:rPr>
          <w:rFonts w:ascii="Courier" w:hAnsi="Courier" w:cs="Times New Roman"/>
          <w:noProof/>
          <w:sz w:val="24"/>
          <w:szCs w:val="20"/>
        </w:rPr>
        <mc:AlternateContent>
          <mc:Choice Requires="wps">
            <w:drawing>
              <wp:anchor distT="0" distB="0" distL="114300" distR="114300" simplePos="0" relativeHeight="251659264" behindDoc="1" locked="0" layoutInCell="1" allowOverlap="1" wp14:anchorId="3916DD34" wp14:editId="3F50E7DB">
                <wp:simplePos x="0" y="0"/>
                <wp:positionH relativeFrom="column">
                  <wp:posOffset>-569595</wp:posOffset>
                </wp:positionH>
                <wp:positionV relativeFrom="paragraph">
                  <wp:posOffset>56515</wp:posOffset>
                </wp:positionV>
                <wp:extent cx="7400925" cy="278130"/>
                <wp:effectExtent l="1905"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00925" cy="278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30F5BF" w14:textId="624E47CA" w:rsidR="00F25C9F" w:rsidRDefault="00F25C9F" w:rsidP="00F25C9F">
                            <w:pPr>
                              <w:ind w:hanging="18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16DD34" id="_x0000_t202" coordsize="21600,21600" o:spt="202" path="m,l,21600r21600,l21600,xe">
                <v:stroke joinstyle="miter"/>
                <v:path gradientshapeok="t" o:connecttype="rect"/>
              </v:shapetype>
              <v:shape id="Text Box 1" o:spid="_x0000_s1026" type="#_x0000_t202" style="position:absolute;margin-left:-44.85pt;margin-top:4.45pt;width:582.75pt;height:21.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" stroked="f">
                <v:textbox>
                  <w:txbxContent>
                    <w:p w14:paraId="3D30F5BF" w14:textId="624E47CA" w:rsidR="00F25C9F" w:rsidRDefault="00F25C9F" w:rsidP="00F25C9F">
                      <w:pPr>
                        <w:ind w:hanging="180"/>
                      </w:pPr>
                    </w:p>
                  </w:txbxContent>
                </v:textbox>
              </v:shape>
            </w:pict>
          </mc:Fallback>
        </mc:AlternateContent>
      </w:r>
    </w:p>
    <w:p w14:paraId="6789084A" w14:textId="77777777" w:rsidR="00F25C9F" w:rsidRPr="00472C36" w:rsidRDefault="00F25C9F" w:rsidP="00472C36">
      <w:pPr>
        <w:jc w:val="center"/>
        <w:rPr>
          <w:b/>
          <w:bCs/>
        </w:rPr>
      </w:pPr>
    </w:p>
    <w:sectPr w:rsidR="00F25C9F" w:rsidRPr="00472C36" w:rsidSect="00B85C32">
      <w:pgSz w:w="12240" w:h="15840"/>
      <w:pgMar w:top="1440" w:right="864" w:bottom="144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charset w:val="00"/>
    <w:family w:val="swiss"/>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formatting="1" w:enforcement="1" w:cryptProviderType="rsaAES" w:cryptAlgorithmClass="hash" w:cryptAlgorithmType="typeAny" w:cryptAlgorithmSid="14" w:cryptSpinCount="100000" w:hash="YyOHeumwTC9YS3acqcjqZwqcuFuWBK/1vXMAsTwHzzg/imROIxyA0ccNvq9iLHbPkCNvi9jrd0sIg6AvEpWddw==" w:salt="1aRZ88iP2BHDmm16uuzXg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C36"/>
    <w:rsid w:val="00472C36"/>
    <w:rsid w:val="00646B12"/>
    <w:rsid w:val="008733A9"/>
    <w:rsid w:val="009A69A6"/>
    <w:rsid w:val="00A674E0"/>
    <w:rsid w:val="00B04354"/>
    <w:rsid w:val="00B85C32"/>
    <w:rsid w:val="00C90D06"/>
    <w:rsid w:val="00D45F11"/>
    <w:rsid w:val="00E9708D"/>
    <w:rsid w:val="00F25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842D0"/>
  <w15:chartTrackingRefBased/>
  <w15:docId w15:val="{5345BF7A-6FE7-4431-95E8-A533281C3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9571881">
      <w:bodyDiv w:val="1"/>
      <w:marLeft w:val="0"/>
      <w:marRight w:val="0"/>
      <w:marTop w:val="0"/>
      <w:marBottom w:val="0"/>
      <w:divBdr>
        <w:top w:val="none" w:sz="0" w:space="0" w:color="auto"/>
        <w:left w:val="none" w:sz="0" w:space="0" w:color="auto"/>
        <w:bottom w:val="none" w:sz="0" w:space="0" w:color="auto"/>
        <w:right w:val="none" w:sz="0" w:space="0" w:color="auto"/>
      </w:divBdr>
    </w:div>
    <w:div w:id="1584297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300</Words>
  <Characters>1711</Characters>
  <Application>Microsoft Office Word</Application>
  <DocSecurity>8</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Seegers</dc:creator>
  <cp:keywords/>
  <dc:description/>
  <cp:lastModifiedBy>Jennifer Andersen - Town Clerk</cp:lastModifiedBy>
  <cp:revision>6</cp:revision>
  <cp:lastPrinted>2021-03-22T15:29:00Z</cp:lastPrinted>
  <dcterms:created xsi:type="dcterms:W3CDTF">2021-03-22T15:29:00Z</dcterms:created>
  <dcterms:modified xsi:type="dcterms:W3CDTF">2021-03-22T15:32:00Z</dcterms:modified>
</cp:coreProperties>
</file>