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Mar>
          <w:left w:w="0" w:type="dxa"/>
          <w:right w:w="0" w:type="dxa"/>
        </w:tblCellMar>
        <w:tblLook w:val="04A0" w:firstRow="1" w:lastRow="0" w:firstColumn="1" w:lastColumn="0" w:noHBand="0" w:noVBand="1"/>
      </w:tblPr>
      <w:tblGrid>
        <w:gridCol w:w="9000"/>
      </w:tblGrid>
      <w:tr w:rsidR="001C73FC" w14:paraId="1E60B66D" w14:textId="77777777" w:rsidTr="001C73FC">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1C73FC" w14:paraId="0451852C"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1C73FC" w14:paraId="01F7FF3A" w14:textId="77777777">
                    <w:trPr>
                      <w:jc w:val="center"/>
                    </w:trPr>
                    <w:tc>
                      <w:tcPr>
                        <w:tcW w:w="9000" w:type="dxa"/>
                        <w:tcMar>
                          <w:top w:w="225" w:type="dxa"/>
                          <w:left w:w="225" w:type="dxa"/>
                          <w:bottom w:w="225" w:type="dxa"/>
                          <w:right w:w="225" w:type="dxa"/>
                        </w:tcMar>
                        <w:hideMark/>
                      </w:tcPr>
                      <w:tbl>
                        <w:tblPr>
                          <w:tblW w:w="5000" w:type="pct"/>
                          <w:jc w:val="center"/>
                          <w:tblCellMar>
                            <w:left w:w="0" w:type="dxa"/>
                            <w:right w:w="0" w:type="dxa"/>
                          </w:tblCellMar>
                          <w:tblLook w:val="04A0" w:firstRow="1" w:lastRow="0" w:firstColumn="1" w:lastColumn="0" w:noHBand="0" w:noVBand="1"/>
                        </w:tblPr>
                        <w:tblGrid>
                          <w:gridCol w:w="8550"/>
                        </w:tblGrid>
                        <w:tr w:rsidR="001C73FC" w14:paraId="21B4363E" w14:textId="77777777">
                          <w:trPr>
                            <w:jc w:val="center"/>
                          </w:trPr>
                          <w:tc>
                            <w:tcPr>
                              <w:tcW w:w="0" w:type="auto"/>
                              <w:vAlign w:val="center"/>
                              <w:hideMark/>
                            </w:tcPr>
                            <w:p w14:paraId="43BEA8B2" w14:textId="77777777" w:rsidR="001C73FC" w:rsidRDefault="001C73FC">
                              <w:pPr>
                                <w:rPr>
                                  <w:rFonts w:eastAsia="Times New Roman"/>
                                </w:rPr>
                              </w:pPr>
                              <w:r>
                                <w:rPr>
                                  <w:rFonts w:eastAsia="Times New Roman"/>
                                  <w:noProof/>
                                </w:rPr>
                                <w:drawing>
                                  <wp:inline distT="0" distB="0" distL="0" distR="0" wp14:anchorId="51CE0C94" wp14:editId="6C64F8A0">
                                    <wp:extent cx="5429250" cy="1609725"/>
                                    <wp:effectExtent l="0" t="0" r="0" b="9525"/>
                                    <wp:docPr id="1" name="Picture 1" descr="ba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0" cy="1609725"/>
                                            </a:xfrm>
                                            <a:prstGeom prst="rect">
                                              <a:avLst/>
                                            </a:prstGeom>
                                            <a:noFill/>
                                            <a:ln>
                                              <a:noFill/>
                                            </a:ln>
                                          </pic:spPr>
                                        </pic:pic>
                                      </a:graphicData>
                                    </a:graphic>
                                  </wp:inline>
                                </w:drawing>
                              </w:r>
                            </w:p>
                            <w:p w14:paraId="045A9FE4" w14:textId="77777777" w:rsidR="001C73FC" w:rsidRDefault="001C73FC">
                              <w:pPr>
                                <w:pStyle w:val="NormalWeb"/>
                                <w:spacing w:before="240" w:beforeAutospacing="0" w:after="225" w:afterAutospacing="0"/>
                                <w:rPr>
                                  <w:rFonts w:ascii="Helvetica" w:hAnsi="Helvetica" w:cs="Helvetica"/>
                                  <w:sz w:val="23"/>
                                  <w:szCs w:val="23"/>
                                </w:rPr>
                              </w:pPr>
                              <w:r>
                                <w:rPr>
                                  <w:rStyle w:val="Strong"/>
                                  <w:rFonts w:ascii="Helvetica" w:hAnsi="Helvetica" w:cs="Helvetica"/>
                                  <w:sz w:val="23"/>
                                  <w:szCs w:val="23"/>
                                </w:rPr>
                                <w:t>Free Resources Available to Assist Farmers through Wisconsin Farm Center</w:t>
                              </w:r>
                            </w:p>
                            <w:p w14:paraId="23B49E89" w14:textId="77777777" w:rsidR="001C73FC" w:rsidRDefault="001C73FC">
                              <w:pPr>
                                <w:pStyle w:val="NormalWeb"/>
                                <w:spacing w:before="0" w:beforeAutospacing="0" w:after="225" w:afterAutospacing="0"/>
                                <w:rPr>
                                  <w:rFonts w:ascii="Helvetica" w:hAnsi="Helvetica" w:cs="Helvetica"/>
                                  <w:sz w:val="23"/>
                                  <w:szCs w:val="23"/>
                                </w:rPr>
                              </w:pPr>
                              <w:r>
                                <w:rPr>
                                  <w:rFonts w:ascii="Helvetica" w:hAnsi="Helvetica" w:cs="Helvetica"/>
                                  <w:sz w:val="23"/>
                                  <w:szCs w:val="23"/>
                                </w:rPr>
                                <w:t>Good morning, land stewards.</w:t>
                              </w:r>
                            </w:p>
                            <w:p w14:paraId="6332A3CA" w14:textId="77777777" w:rsidR="001C73FC" w:rsidRDefault="001C73FC">
                              <w:pPr>
                                <w:pStyle w:val="NormalWeb"/>
                                <w:spacing w:before="0" w:beforeAutospacing="0" w:after="225" w:afterAutospacing="0"/>
                                <w:rPr>
                                  <w:rFonts w:ascii="Helvetica" w:hAnsi="Helvetica" w:cs="Helvetica"/>
                                  <w:sz w:val="23"/>
                                  <w:szCs w:val="23"/>
                                </w:rPr>
                              </w:pPr>
                              <w:r>
                                <w:rPr>
                                  <w:rFonts w:ascii="Helvetica" w:hAnsi="Helvetica" w:cs="Helvetica"/>
                                  <w:sz w:val="23"/>
                                  <w:szCs w:val="23"/>
                                </w:rPr>
                                <w:t>We have recently heard from farmers who have had to make some very difficult and stressful farming decisions. The Wisconsin Farm Center, housed at the Department of Agriculture, Trade and Consumer Protection, offers free services to farm families in need of advice about farm finances, farm succession planning, farm business entry or exit strategies, and other critical issues.</w:t>
                              </w:r>
                            </w:p>
                            <w:p w14:paraId="28C27B2A" w14:textId="77777777" w:rsidR="001C73FC" w:rsidRDefault="001C73FC">
                              <w:pPr>
                                <w:pStyle w:val="NormalWeb"/>
                                <w:spacing w:before="0" w:beforeAutospacing="0" w:after="225" w:afterAutospacing="0"/>
                                <w:rPr>
                                  <w:rFonts w:ascii="Helvetica" w:hAnsi="Helvetica" w:cs="Helvetica"/>
                                  <w:sz w:val="23"/>
                                  <w:szCs w:val="23"/>
                                </w:rPr>
                              </w:pPr>
                              <w:r>
                                <w:rPr>
                                  <w:rFonts w:ascii="Helvetica" w:hAnsi="Helvetica" w:cs="Helvetica"/>
                                  <w:sz w:val="23"/>
                                  <w:szCs w:val="23"/>
                                </w:rPr>
                                <w:t>Since you all work very closely with farmers and the farm community, and often hear from them when they are in need of help, I wanted to share the following information and ask that you pass it along.</w:t>
                              </w:r>
                            </w:p>
                            <w:p w14:paraId="47FBBA9F" w14:textId="77777777" w:rsidR="001C73FC" w:rsidRDefault="001C73FC">
                              <w:pPr>
                                <w:pStyle w:val="NormalWeb"/>
                                <w:spacing w:before="0" w:beforeAutospacing="0" w:after="225" w:afterAutospacing="0"/>
                                <w:rPr>
                                  <w:rFonts w:ascii="Helvetica" w:hAnsi="Helvetica" w:cs="Helvetica"/>
                                  <w:sz w:val="23"/>
                                  <w:szCs w:val="23"/>
                                </w:rPr>
                              </w:pPr>
                              <w:r>
                                <w:rPr>
                                  <w:rFonts w:ascii="Helvetica" w:hAnsi="Helvetica" w:cs="Helvetica"/>
                                  <w:sz w:val="23"/>
                                  <w:szCs w:val="23"/>
                                </w:rPr>
                                <w:t xml:space="preserve">All farmers are eligible to contact Farm Center staff consultants through the </w:t>
                              </w:r>
                              <w:r>
                                <w:rPr>
                                  <w:rStyle w:val="Strong"/>
                                  <w:rFonts w:ascii="Helvetica" w:hAnsi="Helvetica" w:cs="Helvetica"/>
                                  <w:sz w:val="23"/>
                                  <w:szCs w:val="23"/>
                                </w:rPr>
                                <w:t>Farm Center Helpline at 1-800-942-2474</w:t>
                              </w:r>
                              <w:r>
                                <w:rPr>
                                  <w:rFonts w:ascii="Helvetica" w:hAnsi="Helvetica" w:cs="Helvetica"/>
                                  <w:sz w:val="23"/>
                                  <w:szCs w:val="23"/>
                                </w:rPr>
                                <w:t>. All of the Farm Center’s services are free and confidential.</w:t>
                              </w:r>
                            </w:p>
                            <w:p w14:paraId="1F3340BA" w14:textId="77777777" w:rsidR="001C73FC" w:rsidRDefault="001C73FC">
                              <w:pPr>
                                <w:pStyle w:val="NormalWeb"/>
                                <w:spacing w:before="0" w:beforeAutospacing="0" w:after="225" w:afterAutospacing="0"/>
                                <w:rPr>
                                  <w:rFonts w:ascii="Helvetica" w:hAnsi="Helvetica" w:cs="Helvetica"/>
                                  <w:sz w:val="23"/>
                                  <w:szCs w:val="23"/>
                                </w:rPr>
                              </w:pPr>
                              <w:r>
                                <w:rPr>
                                  <w:rFonts w:ascii="Helvetica" w:hAnsi="Helvetica" w:cs="Helvetica"/>
                                  <w:sz w:val="23"/>
                                  <w:szCs w:val="23"/>
                                </w:rPr>
                                <w:t xml:space="preserve">The </w:t>
                              </w:r>
                              <w:r>
                                <w:rPr>
                                  <w:rStyle w:val="Strong"/>
                                  <w:rFonts w:ascii="Helvetica" w:hAnsi="Helvetica" w:cs="Helvetica"/>
                                  <w:sz w:val="23"/>
                                  <w:szCs w:val="23"/>
                                </w:rPr>
                                <w:t>Wisconsin Farm Center</w:t>
                              </w:r>
                              <w:r>
                                <w:rPr>
                                  <w:rFonts w:ascii="Helvetica" w:hAnsi="Helvetica" w:cs="Helvetica"/>
                                  <w:sz w:val="23"/>
                                  <w:szCs w:val="23"/>
                                </w:rPr>
                                <w:t xml:space="preserve"> works with farmers one-on-one to provide </w:t>
                              </w:r>
                              <w:r>
                                <w:rPr>
                                  <w:rStyle w:val="Strong"/>
                                  <w:rFonts w:ascii="Helvetica" w:hAnsi="Helvetica" w:cs="Helvetica"/>
                                  <w:sz w:val="23"/>
                                  <w:szCs w:val="23"/>
                                </w:rPr>
                                <w:t>free and confidential</w:t>
                              </w:r>
                              <w:r>
                                <w:rPr>
                                  <w:rFonts w:ascii="Helvetica" w:hAnsi="Helvetica" w:cs="Helvetica"/>
                                  <w:sz w:val="23"/>
                                  <w:szCs w:val="23"/>
                                </w:rPr>
                                <w:t xml:space="preserve"> services, including:</w:t>
                              </w:r>
                            </w:p>
                            <w:p w14:paraId="0C46E6AE" w14:textId="77777777" w:rsidR="001C73FC" w:rsidRDefault="001C73FC" w:rsidP="00CC0B66">
                              <w:pPr>
                                <w:numPr>
                                  <w:ilvl w:val="0"/>
                                  <w:numId w:val="1"/>
                                </w:numPr>
                                <w:spacing w:before="100" w:beforeAutospacing="1" w:after="225"/>
                                <w:rPr>
                                  <w:rFonts w:ascii="Helvetica" w:eastAsia="Times New Roman" w:hAnsi="Helvetica" w:cs="Helvetica"/>
                                  <w:sz w:val="23"/>
                                  <w:szCs w:val="23"/>
                                </w:rPr>
                              </w:pPr>
                              <w:r>
                                <w:rPr>
                                  <w:rFonts w:ascii="Helvetica" w:eastAsia="Times New Roman" w:hAnsi="Helvetica" w:cs="Helvetica"/>
                                  <w:sz w:val="23"/>
                                  <w:szCs w:val="23"/>
                                </w:rPr>
                                <w:t>farm financial consulting</w:t>
                              </w:r>
                            </w:p>
                            <w:p w14:paraId="170C6327" w14:textId="77777777" w:rsidR="001C73FC" w:rsidRDefault="001C73FC" w:rsidP="00CC0B66">
                              <w:pPr>
                                <w:numPr>
                                  <w:ilvl w:val="0"/>
                                  <w:numId w:val="1"/>
                                </w:numPr>
                                <w:spacing w:before="100" w:beforeAutospacing="1" w:after="225"/>
                                <w:rPr>
                                  <w:rFonts w:ascii="Helvetica" w:eastAsia="Times New Roman" w:hAnsi="Helvetica" w:cs="Helvetica"/>
                                  <w:sz w:val="23"/>
                                  <w:szCs w:val="23"/>
                                </w:rPr>
                              </w:pPr>
                              <w:r>
                                <w:rPr>
                                  <w:rFonts w:ascii="Helvetica" w:eastAsia="Times New Roman" w:hAnsi="Helvetica" w:cs="Helvetica"/>
                                  <w:sz w:val="23"/>
                                  <w:szCs w:val="23"/>
                                </w:rPr>
                                <w:t>farm succession planning</w:t>
                              </w:r>
                            </w:p>
                            <w:p w14:paraId="51447CA6" w14:textId="77777777" w:rsidR="001C73FC" w:rsidRDefault="001C73FC" w:rsidP="00CC0B66">
                              <w:pPr>
                                <w:numPr>
                                  <w:ilvl w:val="0"/>
                                  <w:numId w:val="1"/>
                                </w:numPr>
                                <w:spacing w:before="100" w:beforeAutospacing="1" w:after="225"/>
                                <w:rPr>
                                  <w:rFonts w:ascii="Helvetica" w:eastAsia="Times New Roman" w:hAnsi="Helvetica" w:cs="Helvetica"/>
                                  <w:sz w:val="23"/>
                                  <w:szCs w:val="23"/>
                                </w:rPr>
                              </w:pPr>
                              <w:r>
                                <w:rPr>
                                  <w:rFonts w:ascii="Helvetica" w:eastAsia="Times New Roman" w:hAnsi="Helvetica" w:cs="Helvetica"/>
                                  <w:sz w:val="23"/>
                                  <w:szCs w:val="23"/>
                                </w:rPr>
                                <w:t>farm business entry or exit strategies</w:t>
                              </w:r>
                            </w:p>
                            <w:p w14:paraId="4B6ECFF5" w14:textId="77777777" w:rsidR="001C73FC" w:rsidRDefault="001C73FC" w:rsidP="00CC0B66">
                              <w:pPr>
                                <w:numPr>
                                  <w:ilvl w:val="0"/>
                                  <w:numId w:val="1"/>
                                </w:numPr>
                                <w:spacing w:before="100" w:beforeAutospacing="1" w:after="225"/>
                                <w:rPr>
                                  <w:rFonts w:ascii="Helvetica" w:eastAsia="Times New Roman" w:hAnsi="Helvetica" w:cs="Helvetica"/>
                                  <w:sz w:val="23"/>
                                  <w:szCs w:val="23"/>
                                </w:rPr>
                              </w:pPr>
                              <w:r>
                                <w:rPr>
                                  <w:rFonts w:ascii="Helvetica" w:eastAsia="Times New Roman" w:hAnsi="Helvetica" w:cs="Helvetica"/>
                                  <w:sz w:val="23"/>
                                  <w:szCs w:val="23"/>
                                </w:rPr>
                                <w:t>mediation and arbitration</w:t>
                              </w:r>
                            </w:p>
                            <w:p w14:paraId="752CDA2B" w14:textId="77777777" w:rsidR="001C73FC" w:rsidRDefault="001C73FC" w:rsidP="00CC0B66">
                              <w:pPr>
                                <w:numPr>
                                  <w:ilvl w:val="0"/>
                                  <w:numId w:val="1"/>
                                </w:numPr>
                                <w:spacing w:before="100" w:beforeAutospacing="1" w:after="225"/>
                                <w:rPr>
                                  <w:rFonts w:ascii="Helvetica" w:eastAsia="Times New Roman" w:hAnsi="Helvetica" w:cs="Helvetica"/>
                                  <w:sz w:val="23"/>
                                  <w:szCs w:val="23"/>
                                </w:rPr>
                              </w:pPr>
                              <w:r>
                                <w:rPr>
                                  <w:rFonts w:ascii="Helvetica" w:eastAsia="Times New Roman" w:hAnsi="Helvetica" w:cs="Helvetica"/>
                                  <w:sz w:val="23"/>
                                  <w:szCs w:val="23"/>
                                </w:rPr>
                                <w:t>critical economic and business management issues</w:t>
                              </w:r>
                            </w:p>
                            <w:p w14:paraId="54BAA09A" w14:textId="77777777" w:rsidR="001C73FC" w:rsidRDefault="001C73FC" w:rsidP="00CC0B66">
                              <w:pPr>
                                <w:numPr>
                                  <w:ilvl w:val="0"/>
                                  <w:numId w:val="1"/>
                                </w:numPr>
                                <w:spacing w:before="100" w:beforeAutospacing="1" w:after="225"/>
                                <w:rPr>
                                  <w:rFonts w:ascii="Helvetica" w:eastAsia="Times New Roman" w:hAnsi="Helvetica" w:cs="Helvetica"/>
                                  <w:sz w:val="23"/>
                                  <w:szCs w:val="23"/>
                                </w:rPr>
                              </w:pPr>
                              <w:r>
                                <w:rPr>
                                  <w:rFonts w:ascii="Helvetica" w:eastAsia="Times New Roman" w:hAnsi="Helvetica" w:cs="Helvetica"/>
                                  <w:sz w:val="23"/>
                                  <w:szCs w:val="23"/>
                                </w:rPr>
                                <w:t>other issues (herd health, specialty crop questions)</w:t>
                              </w:r>
                            </w:p>
                            <w:p w14:paraId="16B00CE3" w14:textId="77777777" w:rsidR="001C73FC" w:rsidRDefault="001C73FC">
                              <w:pPr>
                                <w:pStyle w:val="NormalWeb"/>
                                <w:spacing w:before="0" w:beforeAutospacing="0" w:after="225" w:afterAutospacing="0"/>
                                <w:rPr>
                                  <w:rFonts w:ascii="Helvetica" w:hAnsi="Helvetica" w:cs="Helvetica"/>
                                  <w:sz w:val="23"/>
                                  <w:szCs w:val="23"/>
                                </w:rPr>
                              </w:pPr>
                              <w:r>
                                <w:rPr>
                                  <w:rFonts w:ascii="Helvetica" w:hAnsi="Helvetica" w:cs="Helvetica"/>
                                  <w:sz w:val="23"/>
                                  <w:szCs w:val="23"/>
                                </w:rPr>
                                <w:t>As the downturn in the agricultural sector lengthens, the Farm Center has seen an increase in stress levels among farmers. Dairy currently tops the type of farm calling the Farm Center Helpline, with a majority of callers concerned about finances. Stress is a major underlying factor, and Farm Center staff regularly gauge a caller’s need for counseling vouchers, which are provided at no cost.</w:t>
                              </w:r>
                            </w:p>
                            <w:p w14:paraId="7AEB2B3D" w14:textId="77777777" w:rsidR="001C73FC" w:rsidRDefault="001C73FC" w:rsidP="00CC0B66">
                              <w:pPr>
                                <w:numPr>
                                  <w:ilvl w:val="0"/>
                                  <w:numId w:val="2"/>
                                </w:numPr>
                                <w:spacing w:before="100" w:beforeAutospacing="1" w:after="225"/>
                                <w:rPr>
                                  <w:rFonts w:ascii="Helvetica" w:eastAsia="Times New Roman" w:hAnsi="Helvetica" w:cs="Helvetica"/>
                                  <w:sz w:val="23"/>
                                  <w:szCs w:val="23"/>
                                </w:rPr>
                              </w:pPr>
                              <w:r>
                                <w:rPr>
                                  <w:rFonts w:ascii="Helvetica" w:eastAsia="Times New Roman" w:hAnsi="Helvetica" w:cs="Helvetica"/>
                                  <w:sz w:val="23"/>
                                  <w:szCs w:val="23"/>
                                </w:rPr>
                                <w:t>Farm Center Helpline: 1-800-942-2474</w:t>
                              </w:r>
                            </w:p>
                            <w:p w14:paraId="2AE6CE01" w14:textId="77777777" w:rsidR="001C73FC" w:rsidRDefault="001C73FC" w:rsidP="00CC0B66">
                              <w:pPr>
                                <w:numPr>
                                  <w:ilvl w:val="0"/>
                                  <w:numId w:val="2"/>
                                </w:numPr>
                                <w:spacing w:before="100" w:beforeAutospacing="1" w:after="225"/>
                                <w:rPr>
                                  <w:rFonts w:ascii="Helvetica" w:eastAsia="Times New Roman" w:hAnsi="Helvetica" w:cs="Helvetica"/>
                                  <w:sz w:val="23"/>
                                  <w:szCs w:val="23"/>
                                </w:rPr>
                              </w:pPr>
                              <w:r>
                                <w:rPr>
                                  <w:rFonts w:ascii="Helvetica" w:eastAsia="Times New Roman" w:hAnsi="Helvetica" w:cs="Helvetica"/>
                                  <w:sz w:val="23"/>
                                  <w:szCs w:val="23"/>
                                </w:rPr>
                                <w:t xml:space="preserve">Farm Center website: </w:t>
                              </w:r>
                              <w:hyperlink r:id="rId6" w:history="1">
                                <w:r>
                                  <w:rPr>
                                    <w:rStyle w:val="Hyperlink"/>
                                    <w:rFonts w:ascii="Helvetica" w:eastAsia="Times New Roman" w:hAnsi="Helvetica" w:cs="Helvetica"/>
                                    <w:color w:val="1D5782"/>
                                    <w:sz w:val="23"/>
                                    <w:szCs w:val="23"/>
                                  </w:rPr>
                                  <w:t>FarmCenter.wi.gov</w:t>
                                </w:r>
                              </w:hyperlink>
                              <w:r>
                                <w:rPr>
                                  <w:rFonts w:ascii="Helvetica" w:eastAsia="Times New Roman" w:hAnsi="Helvetica" w:cs="Helvetica"/>
                                  <w:sz w:val="23"/>
                                  <w:szCs w:val="23"/>
                                </w:rPr>
                                <w:t xml:space="preserve"> </w:t>
                              </w:r>
                            </w:p>
                            <w:p w14:paraId="17119F03" w14:textId="77777777" w:rsidR="006665F8" w:rsidRDefault="001C73FC">
                              <w:pPr>
                                <w:pStyle w:val="NormalWeb"/>
                                <w:spacing w:before="0" w:beforeAutospacing="0" w:after="225" w:afterAutospacing="0"/>
                                <w:rPr>
                                  <w:rFonts w:ascii="Helvetica" w:hAnsi="Helvetica" w:cs="Helvetica"/>
                                  <w:sz w:val="23"/>
                                  <w:szCs w:val="23"/>
                                </w:rPr>
                              </w:pPr>
                              <w:r>
                                <w:rPr>
                                  <w:rFonts w:ascii="Helvetica" w:hAnsi="Helvetica" w:cs="Helvetica"/>
                                  <w:sz w:val="23"/>
                                  <w:szCs w:val="23"/>
                                </w:rPr>
                                <w:t>Please share information about the Wisconsin Farm Center with farmers who can benefit.</w:t>
                              </w:r>
                              <w:r>
                                <w:rPr>
                                  <w:rFonts w:ascii="Helvetica" w:hAnsi="Helvetica" w:cs="Helvetica"/>
                                  <w:sz w:val="23"/>
                                  <w:szCs w:val="23"/>
                                </w:rPr>
                                <w:t xml:space="preserve">                                                                                                                    </w:t>
                              </w:r>
                            </w:p>
                            <w:p w14:paraId="7379C62A" w14:textId="236C915F" w:rsidR="001C73FC" w:rsidRDefault="001C73FC">
                              <w:pPr>
                                <w:pStyle w:val="NormalWeb"/>
                                <w:spacing w:before="0" w:beforeAutospacing="0" w:after="225" w:afterAutospacing="0"/>
                                <w:rPr>
                                  <w:rFonts w:ascii="Helvetica" w:hAnsi="Helvetica" w:cs="Helvetica"/>
                                  <w:sz w:val="23"/>
                                  <w:szCs w:val="23"/>
                                </w:rPr>
                              </w:pPr>
                              <w:bookmarkStart w:id="0" w:name="_GoBack"/>
                              <w:bookmarkEnd w:id="0"/>
                              <w:r w:rsidRPr="001C73FC">
                                <w:rPr>
                                  <w:rFonts w:ascii="Helvetica" w:hAnsi="Helvetica" w:cs="Helvetica"/>
                                  <w:b/>
                                  <w:bCs/>
                                  <w:sz w:val="23"/>
                                  <w:szCs w:val="23"/>
                                </w:rPr>
                                <w:t>9/16/19</w:t>
                              </w:r>
                            </w:p>
                          </w:tc>
                        </w:tr>
                      </w:tbl>
                      <w:p w14:paraId="19919B1A" w14:textId="77777777" w:rsidR="001C73FC" w:rsidRDefault="001C73FC">
                        <w:pPr>
                          <w:jc w:val="center"/>
                          <w:rPr>
                            <w:rFonts w:ascii="Times New Roman" w:eastAsia="Times New Roman" w:hAnsi="Times New Roman" w:cs="Times New Roman"/>
                            <w:sz w:val="20"/>
                            <w:szCs w:val="20"/>
                          </w:rPr>
                        </w:pPr>
                      </w:p>
                    </w:tc>
                  </w:tr>
                </w:tbl>
                <w:p w14:paraId="22071230" w14:textId="77777777" w:rsidR="001C73FC" w:rsidRDefault="001C73FC">
                  <w:pPr>
                    <w:jc w:val="center"/>
                    <w:rPr>
                      <w:rFonts w:ascii="Times New Roman" w:eastAsia="Times New Roman" w:hAnsi="Times New Roman" w:cs="Times New Roman"/>
                      <w:sz w:val="20"/>
                      <w:szCs w:val="20"/>
                    </w:rPr>
                  </w:pPr>
                </w:p>
              </w:tc>
            </w:tr>
          </w:tbl>
          <w:p w14:paraId="466EA946" w14:textId="77777777" w:rsidR="001C73FC" w:rsidRDefault="001C73FC">
            <w:pPr>
              <w:jc w:val="center"/>
              <w:rPr>
                <w:rFonts w:ascii="Times New Roman" w:eastAsia="Times New Roman" w:hAnsi="Times New Roman" w:cs="Times New Roman"/>
                <w:sz w:val="20"/>
                <w:szCs w:val="20"/>
              </w:rPr>
            </w:pPr>
          </w:p>
        </w:tc>
      </w:tr>
    </w:tbl>
    <w:p w14:paraId="730C3847" w14:textId="181909BB" w:rsidR="001C73FC" w:rsidRPr="001C73FC" w:rsidRDefault="001C73FC" w:rsidP="005B0E1F">
      <w:pPr>
        <w:tabs>
          <w:tab w:val="left" w:pos="1290"/>
        </w:tabs>
      </w:pPr>
    </w:p>
    <w:sectPr w:rsidR="001C73FC" w:rsidRPr="001C73FC" w:rsidSect="005B0E1F">
      <w:pgSz w:w="12240" w:h="15840"/>
      <w:pgMar w:top="0"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62707A"/>
    <w:multiLevelType w:val="multilevel"/>
    <w:tmpl w:val="7AF226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6639EB"/>
    <w:multiLevelType w:val="multilevel"/>
    <w:tmpl w:val="3C5ABC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3FC"/>
    <w:rsid w:val="001C73FC"/>
    <w:rsid w:val="005B0E1F"/>
    <w:rsid w:val="006665F8"/>
    <w:rsid w:val="007A3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5F1F5"/>
  <w15:chartTrackingRefBased/>
  <w15:docId w15:val="{79D6B55E-C55B-4E6B-8B08-9DCC7D7D8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C73F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73FC"/>
    <w:rPr>
      <w:color w:val="0000FF"/>
      <w:u w:val="single"/>
    </w:rPr>
  </w:style>
  <w:style w:type="paragraph" w:styleId="NormalWeb">
    <w:name w:val="Normal (Web)"/>
    <w:basedOn w:val="Normal"/>
    <w:uiPriority w:val="99"/>
    <w:semiHidden/>
    <w:unhideWhenUsed/>
    <w:rsid w:val="001C73FC"/>
    <w:pPr>
      <w:spacing w:before="100" w:beforeAutospacing="1" w:after="100" w:afterAutospacing="1"/>
    </w:pPr>
  </w:style>
  <w:style w:type="character" w:styleId="Strong">
    <w:name w:val="Strong"/>
    <w:basedOn w:val="DefaultParagraphFont"/>
    <w:uiPriority w:val="22"/>
    <w:qFormat/>
    <w:rsid w:val="001C73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94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nks.govdelivery.com:80/track?type=click&amp;enid=ZWFzPTEmbXNpZD0mYXVpZD0mbWFpbGluZ2lkPTIwMTkwOTE2LjEwMjMxODMxJm1lc3NhZ2VpZD1NREItUFJELUJVTC0yMDE5MDkxNi4xMDIzMTgzMSZkYXRhYmFzZWlkPTEwMDEmc2VyaWFsPTE2NzgyNTU3JmVtYWlsaWQ9dG93bm9mb25laWRhQG5ld2JjLnJyLmNvbSZ1c2VyaWQ9dG93bm9mb25laWRhQG5ld2JjLnJyLmNvbSZ0YXJnZXRpZD0mZmw9Jm12aWQ9JmV4dHJhPSYmJg==&amp;&amp;&amp;100&amp;&amp;&amp;https://datcp.wi.gov/Pages/Growing_WI/FarmCenterOverview.aspx"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Jennifer</cp:lastModifiedBy>
  <cp:revision>3</cp:revision>
  <cp:lastPrinted>2019-10-02T19:20:00Z</cp:lastPrinted>
  <dcterms:created xsi:type="dcterms:W3CDTF">2019-10-02T19:16:00Z</dcterms:created>
  <dcterms:modified xsi:type="dcterms:W3CDTF">2019-10-02T19:20:00Z</dcterms:modified>
</cp:coreProperties>
</file>