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5C50" w14:textId="77777777" w:rsidR="000D00E5" w:rsidRPr="000D00E5" w:rsidRDefault="000D00E5" w:rsidP="000D00E5">
      <w:pPr>
        <w:jc w:val="center"/>
        <w:rPr>
          <w:rFonts w:cstheme="minorHAnsi"/>
          <w:b/>
          <w:sz w:val="36"/>
          <w:szCs w:val="36"/>
        </w:rPr>
      </w:pPr>
      <w:r w:rsidRPr="000D00E5">
        <w:rPr>
          <w:rFonts w:cstheme="minorHAnsi"/>
          <w:b/>
          <w:sz w:val="36"/>
          <w:szCs w:val="36"/>
        </w:rPr>
        <w:t>NOTICE</w:t>
      </w:r>
    </w:p>
    <w:p w14:paraId="2864357E" w14:textId="77777777" w:rsidR="000D00E5" w:rsidRPr="000D00E5" w:rsidRDefault="000D00E5" w:rsidP="000D00E5">
      <w:pPr>
        <w:jc w:val="center"/>
        <w:rPr>
          <w:rFonts w:cstheme="minorHAnsi"/>
          <w:b/>
          <w:sz w:val="36"/>
          <w:szCs w:val="36"/>
        </w:rPr>
      </w:pPr>
      <w:r w:rsidRPr="000D00E5">
        <w:rPr>
          <w:rFonts w:cstheme="minorHAnsi"/>
          <w:b/>
          <w:sz w:val="36"/>
          <w:szCs w:val="36"/>
        </w:rPr>
        <w:t>PUBLIC TEST OF VOTING EQUIPMENT</w:t>
      </w:r>
    </w:p>
    <w:p w14:paraId="2764E0BE" w14:textId="77777777" w:rsidR="000D00E5" w:rsidRDefault="000D00E5" w:rsidP="000D00E5">
      <w:pPr>
        <w:jc w:val="center"/>
        <w:rPr>
          <w:b/>
          <w:sz w:val="28"/>
          <w:szCs w:val="28"/>
        </w:rPr>
      </w:pPr>
    </w:p>
    <w:p w14:paraId="640E94D0" w14:textId="419AEF89" w:rsidR="000D00E5" w:rsidRDefault="000D00E5" w:rsidP="000D00E5">
      <w:pPr>
        <w:pStyle w:val="Heading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NOTICE IS HEREBY GIVEN, that the Town of Oneida will conduct the required Public Test of the tabulating equipment – ES&amp;S DS200 Tabulator and ExpressVote Ballot Marking Device to be used at the </w:t>
      </w:r>
      <w:r w:rsidR="00443EAC">
        <w:rPr>
          <w:b/>
          <w:color w:val="000000" w:themeColor="text1"/>
        </w:rPr>
        <w:t>APRIL 7</w:t>
      </w:r>
      <w:r w:rsidR="00A124E2">
        <w:rPr>
          <w:b/>
          <w:color w:val="000000" w:themeColor="text1"/>
        </w:rPr>
        <w:t>, 20</w:t>
      </w:r>
      <w:r w:rsidR="00771297">
        <w:rPr>
          <w:b/>
          <w:color w:val="000000" w:themeColor="text1"/>
        </w:rPr>
        <w:t>20</w:t>
      </w:r>
      <w:r>
        <w:rPr>
          <w:b/>
          <w:color w:val="000000" w:themeColor="text1"/>
        </w:rPr>
        <w:t xml:space="preserve"> </w:t>
      </w:r>
      <w:r w:rsidR="00443EAC">
        <w:rPr>
          <w:b/>
          <w:color w:val="000000" w:themeColor="text1"/>
        </w:rPr>
        <w:t>Spring Election and Presidential Preference Vote</w:t>
      </w:r>
      <w:r>
        <w:rPr>
          <w:b/>
          <w:color w:val="000000" w:themeColor="text1"/>
        </w:rPr>
        <w:t xml:space="preserve"> on:</w:t>
      </w:r>
    </w:p>
    <w:p w14:paraId="1E6FEDD2" w14:textId="7AF6A74C" w:rsidR="000D00E5" w:rsidRDefault="000D00E5" w:rsidP="000D00E5">
      <w:pPr>
        <w:rPr>
          <w:sz w:val="28"/>
          <w:szCs w:val="28"/>
        </w:rPr>
      </w:pPr>
    </w:p>
    <w:p w14:paraId="3AE38869" w14:textId="04AB4B60" w:rsidR="000D00E5" w:rsidRPr="00443EAC" w:rsidRDefault="00443EAC" w:rsidP="00443E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</w:t>
      </w:r>
      <w:r w:rsidR="000D00E5" w:rsidRPr="000D00E5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MARCH</w:t>
      </w:r>
      <w:r w:rsidR="007712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31</w:t>
      </w:r>
      <w:r w:rsidRPr="00443EAC">
        <w:rPr>
          <w:b/>
          <w:sz w:val="36"/>
          <w:szCs w:val="36"/>
          <w:vertAlign w:val="superscript"/>
        </w:rPr>
        <w:t>ST</w:t>
      </w:r>
      <w:bookmarkStart w:id="0" w:name="_GoBack"/>
      <w:bookmarkEnd w:id="0"/>
      <w:r w:rsidR="00A124E2">
        <w:rPr>
          <w:b/>
          <w:sz w:val="36"/>
          <w:szCs w:val="36"/>
        </w:rPr>
        <w:t xml:space="preserve"> 20</w:t>
      </w:r>
      <w:r w:rsidR="00771297">
        <w:rPr>
          <w:b/>
          <w:sz w:val="36"/>
          <w:szCs w:val="36"/>
        </w:rPr>
        <w:t>20</w:t>
      </w:r>
      <w:r w:rsidR="000D00E5" w:rsidRPr="000D00E5">
        <w:rPr>
          <w:b/>
          <w:sz w:val="36"/>
          <w:szCs w:val="36"/>
        </w:rPr>
        <w:t xml:space="preserve"> AT 9:00 A.M.</w:t>
      </w:r>
    </w:p>
    <w:p w14:paraId="5BFC25D9" w14:textId="77777777" w:rsidR="000D00E5" w:rsidRDefault="000D00E5" w:rsidP="000D00E5">
      <w:pPr>
        <w:jc w:val="center"/>
        <w:rPr>
          <w:b/>
          <w:sz w:val="28"/>
          <w:szCs w:val="28"/>
        </w:rPr>
      </w:pPr>
    </w:p>
    <w:p w14:paraId="4703473D" w14:textId="04701C59" w:rsidR="000D00E5" w:rsidRDefault="000D00E5" w:rsidP="000D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ONEIDA</w:t>
      </w:r>
    </w:p>
    <w:p w14:paraId="63D0C09B" w14:textId="7CB08D9A" w:rsidR="000D00E5" w:rsidRDefault="000D00E5" w:rsidP="000D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JENNIFER ANDERSEN, CLERK/TREASURER</w:t>
      </w:r>
    </w:p>
    <w:p w14:paraId="5A79E528" w14:textId="77777777" w:rsidR="000D00E5" w:rsidRDefault="000D00E5" w:rsidP="000D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N6593 COUNTY ROAD H</w:t>
      </w:r>
    </w:p>
    <w:p w14:paraId="11590A1F" w14:textId="77777777" w:rsidR="000D00E5" w:rsidRDefault="000D00E5" w:rsidP="000D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ONEIDA, WI  54115</w:t>
      </w:r>
    </w:p>
    <w:p w14:paraId="1FE611E5" w14:textId="77777777" w:rsidR="000D00E5" w:rsidRDefault="000D00E5" w:rsidP="000D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(920) 833-2211</w:t>
      </w:r>
    </w:p>
    <w:p w14:paraId="0A84C47D" w14:textId="77777777" w:rsidR="007A3C28" w:rsidRDefault="007A3C28"/>
    <w:sectPr w:rsidR="007A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vQG4Zc2cNLtsoN6UZpth7052AGCHAea3HXhe0sH68NzGLoTeMEirN+8YvvtwKafmp5hFPZ+lMI4H37W3750aLg==" w:salt="ZpBQb+1uQ+keWaz1gdK/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E5"/>
    <w:rsid w:val="000D00E5"/>
    <w:rsid w:val="00126943"/>
    <w:rsid w:val="0032158C"/>
    <w:rsid w:val="003F2737"/>
    <w:rsid w:val="00443EAC"/>
    <w:rsid w:val="00771297"/>
    <w:rsid w:val="007A3C28"/>
    <w:rsid w:val="007E2D7D"/>
    <w:rsid w:val="00A124E2"/>
    <w:rsid w:val="00AB4450"/>
    <w:rsid w:val="00D7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0D30"/>
  <w15:chartTrackingRefBased/>
  <w15:docId w15:val="{EACA5C89-C73A-455F-916E-F979D710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0E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0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0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378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10</cp:revision>
  <cp:lastPrinted>2020-02-07T17:41:00Z</cp:lastPrinted>
  <dcterms:created xsi:type="dcterms:W3CDTF">2018-08-03T19:22:00Z</dcterms:created>
  <dcterms:modified xsi:type="dcterms:W3CDTF">2020-03-31T14:25:00Z</dcterms:modified>
</cp:coreProperties>
</file>